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E6" w:rsidRPr="00FC12E6" w:rsidRDefault="00FC12E6" w:rsidP="00FC12E6">
      <w:pPr>
        <w:pStyle w:val="1"/>
      </w:pPr>
      <w:bookmarkStart w:id="0" w:name="_GoBack"/>
      <w:bookmarkEnd w:id="0"/>
      <w:r>
        <w:rPr>
          <w:rFonts w:hint="eastAsia"/>
        </w:rPr>
        <w:t>高级使用</w:t>
      </w:r>
    </w:p>
    <w:p w:rsidR="007D4446" w:rsidRDefault="007D4446" w:rsidP="007D4446">
      <w:pPr>
        <w:pStyle w:val="7"/>
      </w:pPr>
      <w:r>
        <w:rPr>
          <w:rFonts w:hint="eastAsia"/>
        </w:rPr>
        <w:t>修改键值表</w:t>
      </w:r>
    </w:p>
    <w:p w:rsidR="003A23DD" w:rsidRPr="008116D9" w:rsidRDefault="005F050F" w:rsidP="003C0C25">
      <w:pPr>
        <w:pStyle w:val="a6"/>
        <w:numPr>
          <w:ilvl w:val="0"/>
          <w:numId w:val="3"/>
        </w:numPr>
        <w:ind w:firstLineChars="0"/>
        <w:rPr>
          <w:b/>
        </w:rPr>
      </w:pPr>
      <w:r w:rsidRPr="008116D9">
        <w:rPr>
          <w:rFonts w:hint="eastAsia"/>
          <w:b/>
        </w:rPr>
        <w:t>读取要修改按键的扫描码</w:t>
      </w:r>
    </w:p>
    <w:p w:rsidR="005F050F" w:rsidRDefault="005F050F" w:rsidP="003A23DD">
      <w:pPr>
        <w:ind w:firstLineChars="200" w:firstLine="420"/>
      </w:pPr>
      <w:r>
        <w:rPr>
          <w:rFonts w:hint="eastAsia"/>
        </w:rPr>
        <w:t>采用</w:t>
      </w:r>
      <w:r>
        <w:rPr>
          <w:rFonts w:hint="eastAsia"/>
        </w:rPr>
        <w:t>USB</w:t>
      </w:r>
      <w:r>
        <w:rPr>
          <w:rFonts w:hint="eastAsia"/>
        </w:rPr>
        <w:t>接收器模式，点击“读扫描码”按钮，按下要修改的按键。显示的前</w:t>
      </w:r>
      <w:r>
        <w:rPr>
          <w:rFonts w:hint="eastAsia"/>
        </w:rPr>
        <w:t>4</w:t>
      </w:r>
      <w:r>
        <w:rPr>
          <w:rFonts w:hint="eastAsia"/>
        </w:rPr>
        <w:t>字节为当前扫描码，共能显示</w:t>
      </w:r>
      <w:r>
        <w:rPr>
          <w:rFonts w:hint="eastAsia"/>
        </w:rPr>
        <w:t>4</w:t>
      </w:r>
      <w:r>
        <w:rPr>
          <w:rFonts w:hint="eastAsia"/>
        </w:rPr>
        <w:t>个按键。其中</w:t>
      </w:r>
      <w:proofErr w:type="spellStart"/>
      <w:r>
        <w:rPr>
          <w:rFonts w:hint="eastAsia"/>
        </w:rPr>
        <w:t>fd</w:t>
      </w:r>
      <w:proofErr w:type="spellEnd"/>
      <w:r>
        <w:rPr>
          <w:rFonts w:hint="eastAsia"/>
        </w:rPr>
        <w:t>为没有按键，</w:t>
      </w:r>
      <w:proofErr w:type="spellStart"/>
      <w:r>
        <w:rPr>
          <w:rFonts w:hint="eastAsia"/>
        </w:rPr>
        <w:t>fe</w:t>
      </w:r>
      <w:proofErr w:type="spellEnd"/>
      <w:r>
        <w:rPr>
          <w:rFonts w:hint="eastAsia"/>
        </w:rPr>
        <w:t>为</w:t>
      </w:r>
      <w:proofErr w:type="spellStart"/>
      <w:r>
        <w:rPr>
          <w:rFonts w:hint="eastAsia"/>
        </w:rPr>
        <w:t>Fn</w:t>
      </w:r>
      <w:proofErr w:type="spellEnd"/>
      <w:r>
        <w:rPr>
          <w:rFonts w:hint="eastAsia"/>
        </w:rPr>
        <w:t>按键。</w:t>
      </w:r>
      <w:r w:rsidR="003C0C25">
        <w:rPr>
          <w:rFonts w:hint="eastAsia"/>
        </w:rPr>
        <w:t>例如</w:t>
      </w:r>
      <w:r w:rsidR="003C0C25">
        <w:rPr>
          <w:rFonts w:hint="eastAsia"/>
        </w:rPr>
        <w:t>A</w:t>
      </w:r>
      <w:r w:rsidR="003C0C25">
        <w:rPr>
          <w:rFonts w:hint="eastAsia"/>
        </w:rPr>
        <w:t>键按下时显示扫描码为</w:t>
      </w:r>
      <w:r w:rsidR="003C0C25">
        <w:rPr>
          <w:rFonts w:hint="eastAsia"/>
        </w:rPr>
        <w:t>3a</w:t>
      </w:r>
      <w:r w:rsidR="003C0C25">
        <w:rPr>
          <w:rFonts w:hint="eastAsia"/>
        </w:rPr>
        <w:t>。</w:t>
      </w:r>
    </w:p>
    <w:p w:rsidR="005F050F" w:rsidRDefault="005F050F" w:rsidP="005F050F">
      <w:r>
        <w:rPr>
          <w:rFonts w:hint="eastAsia"/>
          <w:noProof/>
        </w:rPr>
        <w:drawing>
          <wp:inline distT="0" distB="0" distL="0" distR="0">
            <wp:extent cx="5274612" cy="2984602"/>
            <wp:effectExtent l="19050" t="0" r="2238" b="0"/>
            <wp:docPr id="3" name="图片 2" descr="阿里旺旺图片20171010135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3553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612" cy="2984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3DD" w:rsidRPr="008116D9" w:rsidRDefault="005F050F" w:rsidP="003C0C25">
      <w:pPr>
        <w:pStyle w:val="a6"/>
        <w:numPr>
          <w:ilvl w:val="0"/>
          <w:numId w:val="3"/>
        </w:numPr>
        <w:ind w:firstLineChars="0"/>
        <w:rPr>
          <w:b/>
        </w:rPr>
      </w:pPr>
      <w:r w:rsidRPr="008116D9">
        <w:rPr>
          <w:rFonts w:hint="eastAsia"/>
          <w:b/>
        </w:rPr>
        <w:t>修改键值表</w:t>
      </w:r>
    </w:p>
    <w:p w:rsidR="005F050F" w:rsidRDefault="003C0C25" w:rsidP="003A23DD">
      <w:pPr>
        <w:ind w:firstLineChars="200" w:firstLine="420"/>
      </w:pPr>
      <w:r>
        <w:rPr>
          <w:rFonts w:hint="eastAsia"/>
        </w:rPr>
        <w:t>用上面读取的扫描</w:t>
      </w:r>
      <w:proofErr w:type="gramStart"/>
      <w:r>
        <w:rPr>
          <w:rFonts w:hint="eastAsia"/>
        </w:rPr>
        <w:t>码找到</w:t>
      </w:r>
      <w:proofErr w:type="gramEnd"/>
      <w:r>
        <w:rPr>
          <w:rFonts w:hint="eastAsia"/>
        </w:rPr>
        <w:t>该按键在键值表中的位置，并修改。例如</w:t>
      </w:r>
      <w:r>
        <w:rPr>
          <w:rFonts w:hint="eastAsia"/>
        </w:rPr>
        <w:t>A</w:t>
      </w:r>
      <w:r>
        <w:rPr>
          <w:rFonts w:hint="eastAsia"/>
        </w:rPr>
        <w:t>键的扫描码为</w:t>
      </w:r>
      <w:r>
        <w:rPr>
          <w:rFonts w:hint="eastAsia"/>
        </w:rPr>
        <w:t>3a</w:t>
      </w:r>
      <w:r>
        <w:rPr>
          <w:rFonts w:hint="eastAsia"/>
        </w:rPr>
        <w:t>，则</w:t>
      </w:r>
      <w:r>
        <w:rPr>
          <w:rFonts w:hint="eastAsia"/>
        </w:rPr>
        <w:t>A</w:t>
      </w:r>
      <w:r>
        <w:rPr>
          <w:rFonts w:hint="eastAsia"/>
        </w:rPr>
        <w:t>键在键值表中的位置为第</w:t>
      </w:r>
      <w:r>
        <w:rPr>
          <w:rFonts w:hint="eastAsia"/>
        </w:rPr>
        <w:t>3</w:t>
      </w:r>
      <w:r>
        <w:rPr>
          <w:rFonts w:hint="eastAsia"/>
        </w:rPr>
        <w:t>行，第</w:t>
      </w:r>
      <w:r>
        <w:rPr>
          <w:rFonts w:hint="eastAsia"/>
        </w:rPr>
        <w:t>a</w:t>
      </w:r>
      <w:r>
        <w:rPr>
          <w:rFonts w:hint="eastAsia"/>
        </w:rPr>
        <w:t>列</w:t>
      </w:r>
      <w:r w:rsidR="00B07868">
        <w:rPr>
          <w:rFonts w:hint="eastAsia"/>
        </w:rPr>
        <w:t>，键值为</w:t>
      </w:r>
      <w:r w:rsidR="00B07868">
        <w:rPr>
          <w:rFonts w:hint="eastAsia"/>
        </w:rPr>
        <w:t>0x0004</w:t>
      </w:r>
      <w:r>
        <w:rPr>
          <w:rFonts w:hint="eastAsia"/>
        </w:rPr>
        <w:t>。</w:t>
      </w:r>
      <w:proofErr w:type="gramStart"/>
      <w:r w:rsidR="00B07868">
        <w:rPr>
          <w:rFonts w:hint="eastAsia"/>
        </w:rPr>
        <w:t>键值分三种</w:t>
      </w:r>
      <w:proofErr w:type="gramEnd"/>
      <w:r w:rsidR="00B07868">
        <w:rPr>
          <w:rFonts w:hint="eastAsia"/>
        </w:rPr>
        <w:t>类型：普通按键，控制按键和多媒体按键。键值从配置文件最后的三个附表中查找</w:t>
      </w:r>
      <w:r w:rsidR="003A23DD">
        <w:rPr>
          <w:rFonts w:hint="eastAsia"/>
        </w:rPr>
        <w:t>。</w:t>
      </w:r>
      <w:r w:rsidR="00B07868">
        <w:rPr>
          <w:rFonts w:hint="eastAsia"/>
        </w:rPr>
        <w:t>更全面的键值的定义参见百度网盘中的</w:t>
      </w:r>
      <w:r w:rsidR="00B07868" w:rsidRPr="00B07868">
        <w:t>Hut1_12v2.pdf</w:t>
      </w:r>
      <w:r w:rsidR="00B07868">
        <w:rPr>
          <w:rFonts w:hint="eastAsia"/>
        </w:rPr>
        <w:t>文件第</w:t>
      </w:r>
      <w:r w:rsidR="00B07868">
        <w:rPr>
          <w:rFonts w:hint="eastAsia"/>
        </w:rPr>
        <w:t>53</w:t>
      </w:r>
      <w:r w:rsidR="00B07868">
        <w:rPr>
          <w:rFonts w:hint="eastAsia"/>
        </w:rPr>
        <w:t>（普通）和</w:t>
      </w:r>
      <w:r w:rsidR="00B07868">
        <w:rPr>
          <w:rFonts w:hint="eastAsia"/>
        </w:rPr>
        <w:t>75</w:t>
      </w:r>
      <w:r w:rsidR="00B07868">
        <w:rPr>
          <w:rFonts w:hint="eastAsia"/>
        </w:rPr>
        <w:t>（多媒体）页</w:t>
      </w:r>
      <w:r w:rsidR="003A23DD">
        <w:rPr>
          <w:rFonts w:hint="eastAsia"/>
        </w:rPr>
        <w:t>。</w:t>
      </w:r>
      <w:r w:rsidR="00B07868">
        <w:rPr>
          <w:rFonts w:hint="eastAsia"/>
        </w:rPr>
        <w:t>键值为</w:t>
      </w:r>
      <w:r w:rsidR="00B07868">
        <w:rPr>
          <w:rFonts w:hint="eastAsia"/>
        </w:rPr>
        <w:t>Usage ID</w:t>
      </w:r>
      <w:proofErr w:type="gramStart"/>
      <w:r w:rsidR="00B07868">
        <w:rPr>
          <w:rFonts w:hint="eastAsia"/>
        </w:rPr>
        <w:t>列根据</w:t>
      </w:r>
      <w:proofErr w:type="gramEnd"/>
      <w:r w:rsidR="00B07868">
        <w:rPr>
          <w:rFonts w:hint="eastAsia"/>
        </w:rPr>
        <w:t>按键类型加前缀，普通按键加</w:t>
      </w:r>
      <w:r w:rsidR="00B07868">
        <w:rPr>
          <w:rFonts w:hint="eastAsia"/>
        </w:rPr>
        <w:t>0x00</w:t>
      </w:r>
      <w:r w:rsidR="00B07868">
        <w:rPr>
          <w:rFonts w:hint="eastAsia"/>
        </w:rPr>
        <w:t>，多媒体按键加</w:t>
      </w:r>
      <w:r w:rsidR="00B07868">
        <w:rPr>
          <w:rFonts w:hint="eastAsia"/>
        </w:rPr>
        <w:t>0x8</w:t>
      </w:r>
      <w:r w:rsidR="00B07868">
        <w:rPr>
          <w:rFonts w:hint="eastAsia"/>
        </w:rPr>
        <w:t>。</w:t>
      </w:r>
    </w:p>
    <w:p w:rsidR="005F050F" w:rsidRDefault="005F050F" w:rsidP="005F050F">
      <w:r>
        <w:rPr>
          <w:rFonts w:hint="eastAsia"/>
          <w:noProof/>
        </w:rPr>
        <w:lastRenderedPageBreak/>
        <w:drawing>
          <wp:inline distT="0" distB="0" distL="0" distR="0">
            <wp:extent cx="5275250" cy="3108960"/>
            <wp:effectExtent l="19050" t="0" r="1600" b="0"/>
            <wp:docPr id="6" name="图片 5" descr="阿里旺旺图片20171010141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4173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8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50F" w:rsidRDefault="005F050F" w:rsidP="003C0C25">
      <w:pPr>
        <w:pStyle w:val="a6"/>
        <w:numPr>
          <w:ilvl w:val="0"/>
          <w:numId w:val="3"/>
        </w:numPr>
        <w:ind w:firstLineChars="0"/>
        <w:rPr>
          <w:b/>
        </w:rPr>
      </w:pPr>
      <w:r w:rsidRPr="008116D9">
        <w:rPr>
          <w:rFonts w:hint="eastAsia"/>
          <w:b/>
        </w:rPr>
        <w:t>下载配置文件</w:t>
      </w:r>
      <w:r w:rsidR="003A23DD" w:rsidRPr="008116D9">
        <w:rPr>
          <w:rFonts w:hint="eastAsia"/>
          <w:b/>
        </w:rPr>
        <w:t>：</w:t>
      </w:r>
    </w:p>
    <w:p w:rsidR="008116D9" w:rsidRPr="008116D9" w:rsidRDefault="008116D9" w:rsidP="008116D9">
      <w:pPr>
        <w:ind w:left="420"/>
      </w:pPr>
      <w:r>
        <w:rPr>
          <w:rFonts w:hint="eastAsia"/>
        </w:rPr>
        <w:t>修改完所有按键后关闭并保存配置文件。点击“停止读取”按钮，</w:t>
      </w:r>
      <w:proofErr w:type="gramStart"/>
      <w:r>
        <w:rPr>
          <w:rFonts w:hint="eastAsia"/>
        </w:rPr>
        <w:t>勾选“更新引脚配置文件”</w:t>
      </w:r>
      <w:proofErr w:type="gramEnd"/>
      <w:r>
        <w:rPr>
          <w:rFonts w:hint="eastAsia"/>
        </w:rPr>
        <w:t>选项，点击“下载配置”按钮。下载配置后键盘自动关机，重新开机后即采用新的配置。</w:t>
      </w:r>
    </w:p>
    <w:p w:rsidR="005F050F" w:rsidRPr="005F050F" w:rsidRDefault="005F050F" w:rsidP="005F050F">
      <w:r>
        <w:rPr>
          <w:rFonts w:hint="eastAsia"/>
          <w:noProof/>
        </w:rPr>
        <w:drawing>
          <wp:inline distT="0" distB="0" distL="0" distR="0">
            <wp:extent cx="5274310" cy="3423674"/>
            <wp:effectExtent l="19050" t="0" r="2540" b="0"/>
            <wp:docPr id="4" name="图片 3" descr="阿里旺旺图片20171010135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35708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446" w:rsidRDefault="007D4446" w:rsidP="007D4446">
      <w:pPr>
        <w:pStyle w:val="7"/>
      </w:pPr>
      <w:proofErr w:type="spellStart"/>
      <w:r>
        <w:rPr>
          <w:rFonts w:hint="eastAsia"/>
        </w:rPr>
        <w:t>Fn</w:t>
      </w:r>
      <w:proofErr w:type="spellEnd"/>
      <w:r>
        <w:rPr>
          <w:rFonts w:hint="eastAsia"/>
        </w:rPr>
        <w:t>和小键盘映射</w:t>
      </w:r>
    </w:p>
    <w:p w:rsidR="00BB6A54" w:rsidRDefault="00BB6A54" w:rsidP="00BB6A54">
      <w:pPr>
        <w:pStyle w:val="a6"/>
        <w:ind w:left="420" w:firstLineChars="0" w:firstLine="0"/>
      </w:pPr>
      <w:r>
        <w:rPr>
          <w:rFonts w:hint="eastAsia"/>
        </w:rPr>
        <w:t>映射表第一行为扫描码，第二行为映射键值。例如下箭头的扫描码为</w:t>
      </w:r>
      <w:r>
        <w:rPr>
          <w:rFonts w:hint="eastAsia"/>
        </w:rPr>
        <w:t>07</w:t>
      </w:r>
      <w:r>
        <w:rPr>
          <w:rFonts w:hint="eastAsia"/>
        </w:rPr>
        <w:t>，</w:t>
      </w:r>
      <w:r w:rsidR="00BC2CB4">
        <w:rPr>
          <w:rFonts w:hint="eastAsia"/>
        </w:rPr>
        <w:t>则</w:t>
      </w:r>
      <w:r>
        <w:rPr>
          <w:rFonts w:hint="eastAsia"/>
        </w:rPr>
        <w:t>第一</w:t>
      </w:r>
      <w:proofErr w:type="gramStart"/>
      <w:r>
        <w:rPr>
          <w:rFonts w:hint="eastAsia"/>
        </w:rPr>
        <w:t>行扫描码写</w:t>
      </w:r>
      <w:proofErr w:type="gramEnd"/>
      <w:r>
        <w:rPr>
          <w:rFonts w:hint="eastAsia"/>
        </w:rPr>
        <w:t>0x07</w:t>
      </w:r>
      <w:r>
        <w:rPr>
          <w:rFonts w:hint="eastAsia"/>
        </w:rPr>
        <w:t>，第二行对应位置键值填写</w:t>
      </w:r>
      <w:r>
        <w:rPr>
          <w:rFonts w:hint="eastAsia"/>
        </w:rPr>
        <w:t>0x80cd(</w:t>
      </w:r>
      <w:r w:rsidRPr="00BB6A54">
        <w:t>Play/Pause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BB6A54" w:rsidRDefault="00BB6A54" w:rsidP="00BB6A54">
      <w:pPr>
        <w:pStyle w:val="a6"/>
        <w:ind w:left="420" w:firstLineChars="0" w:firstLine="0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434975"/>
            <wp:effectExtent l="19050" t="0" r="2540" b="0"/>
            <wp:docPr id="7" name="图片 6" descr="阿里旺旺图片20171010150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5041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A54" w:rsidRDefault="00BB6A54" w:rsidP="00BB6A54">
      <w:pPr>
        <w:pStyle w:val="a6"/>
        <w:ind w:left="420" w:firstLineChars="0" w:firstLine="0"/>
      </w:pPr>
      <w:r>
        <w:rPr>
          <w:rFonts w:hint="eastAsia"/>
        </w:rPr>
        <w:t>ThinkPad</w:t>
      </w:r>
      <w:r w:rsidR="00BC2CB4">
        <w:rPr>
          <w:rFonts w:hint="eastAsia"/>
        </w:rPr>
        <w:t>的小键盘</w:t>
      </w:r>
      <w:r>
        <w:rPr>
          <w:rFonts w:hint="eastAsia"/>
        </w:rPr>
        <w:t>功能可以理解为带锁定的</w:t>
      </w:r>
      <w:proofErr w:type="spellStart"/>
      <w:r>
        <w:rPr>
          <w:rFonts w:hint="eastAsia"/>
        </w:rPr>
        <w:t>Fn</w:t>
      </w:r>
      <w:proofErr w:type="spellEnd"/>
      <w:r>
        <w:rPr>
          <w:rFonts w:hint="eastAsia"/>
        </w:rPr>
        <w:t>映射</w:t>
      </w:r>
      <w:r w:rsidR="00BC2CB4">
        <w:rPr>
          <w:rFonts w:hint="eastAsia"/>
        </w:rPr>
        <w:t>，映射表可以更改为其它的功能。如果不使用小键盘，可以将“</w:t>
      </w:r>
      <w:r w:rsidR="00BC2CB4">
        <w:rPr>
          <w:rFonts w:hint="eastAsia"/>
        </w:rPr>
        <w:t>0x4f 0xfe</w:t>
      </w:r>
      <w:r w:rsidR="00BC2CB4">
        <w:rPr>
          <w:rFonts w:hint="eastAsia"/>
        </w:rPr>
        <w:t>”改为“</w:t>
      </w:r>
      <w:r w:rsidR="00BC2CB4">
        <w:rPr>
          <w:rFonts w:hint="eastAsia"/>
        </w:rPr>
        <w:t xml:space="preserve">0xff </w:t>
      </w:r>
      <w:proofErr w:type="spellStart"/>
      <w:r w:rsidR="00BC2CB4">
        <w:rPr>
          <w:rFonts w:hint="eastAsia"/>
        </w:rPr>
        <w:t>0xff</w:t>
      </w:r>
      <w:proofErr w:type="spellEnd"/>
      <w:r w:rsidR="00BC2CB4">
        <w:rPr>
          <w:rFonts w:hint="eastAsia"/>
        </w:rPr>
        <w:t>”，此时小键盘映射表变为上面</w:t>
      </w:r>
      <w:proofErr w:type="spellStart"/>
      <w:r w:rsidR="00BC2CB4">
        <w:rPr>
          <w:rFonts w:hint="eastAsia"/>
        </w:rPr>
        <w:t>Fn</w:t>
      </w:r>
      <w:proofErr w:type="spellEnd"/>
      <w:r w:rsidR="00BC2CB4">
        <w:rPr>
          <w:rFonts w:hint="eastAsia"/>
        </w:rPr>
        <w:t>映射表的补充，共可实现</w:t>
      </w:r>
      <w:r w:rsidR="00BC2CB4">
        <w:rPr>
          <w:rFonts w:hint="eastAsia"/>
        </w:rPr>
        <w:t>36</w:t>
      </w:r>
      <w:r w:rsidR="00BC2CB4">
        <w:rPr>
          <w:rFonts w:hint="eastAsia"/>
        </w:rPr>
        <w:t>个</w:t>
      </w:r>
      <w:proofErr w:type="spellStart"/>
      <w:r w:rsidR="00BC2CB4">
        <w:rPr>
          <w:rFonts w:hint="eastAsia"/>
        </w:rPr>
        <w:t>Fn</w:t>
      </w:r>
      <w:proofErr w:type="spellEnd"/>
      <w:r w:rsidR="00BC2CB4">
        <w:rPr>
          <w:rFonts w:hint="eastAsia"/>
        </w:rPr>
        <w:t>映射。</w:t>
      </w:r>
    </w:p>
    <w:p w:rsidR="00BB6A54" w:rsidRPr="00BB6A54" w:rsidRDefault="00BB6A54" w:rsidP="00BB6A54">
      <w:pPr>
        <w:pStyle w:val="a6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735330"/>
            <wp:effectExtent l="19050" t="0" r="2540" b="0"/>
            <wp:docPr id="8" name="图片 7" descr="阿里旺旺图片20171010150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50434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446" w:rsidRDefault="007D4446" w:rsidP="007D4446">
      <w:pPr>
        <w:pStyle w:val="7"/>
      </w:pPr>
      <w:r>
        <w:rPr>
          <w:rFonts w:hint="eastAsia"/>
        </w:rPr>
        <w:t>可编程按键</w:t>
      </w:r>
    </w:p>
    <w:p w:rsidR="001657DE" w:rsidRDefault="004C7C32" w:rsidP="001657DE">
      <w:pPr>
        <w:ind w:leftChars="200" w:left="420"/>
      </w:pPr>
      <w:r>
        <w:rPr>
          <w:rFonts w:hint="eastAsia"/>
        </w:rPr>
        <w:t>可编程按键为当按下某个按键或按键组合，会自动发送一串预先定义的按键。</w:t>
      </w:r>
      <w:r w:rsidR="001657DE">
        <w:rPr>
          <w:rFonts w:hint="eastAsia"/>
        </w:rPr>
        <w:t>出厂定义</w:t>
      </w:r>
      <w:proofErr w:type="gramStart"/>
      <w:r w:rsidR="001657DE">
        <w:rPr>
          <w:rFonts w:hint="eastAsia"/>
        </w:rPr>
        <w:t>按下蓝键为</w:t>
      </w:r>
      <w:proofErr w:type="gramEnd"/>
      <w:r w:rsidR="001657DE">
        <w:rPr>
          <w:rFonts w:hint="eastAsia"/>
        </w:rPr>
        <w:t>发送“</w:t>
      </w:r>
      <w:proofErr w:type="spellStart"/>
      <w:r w:rsidR="001657DE">
        <w:rPr>
          <w:rFonts w:hint="eastAsia"/>
        </w:rPr>
        <w:t>win+r</w:t>
      </w:r>
      <w:proofErr w:type="spellEnd"/>
      <w:r w:rsidR="001657DE">
        <w:rPr>
          <w:rFonts w:hint="eastAsia"/>
        </w:rPr>
        <w:t xml:space="preserve"> </w:t>
      </w:r>
      <w:hyperlink r:id="rId13" w:history="1">
        <w:r w:rsidR="001657DE" w:rsidRPr="000151B5">
          <w:rPr>
            <w:rStyle w:val="a7"/>
            <w:rFonts w:hint="eastAsia"/>
          </w:rPr>
          <w:t>www.51nb.com</w:t>
        </w:r>
      </w:hyperlink>
      <w:r w:rsidR="001657DE">
        <w:rPr>
          <w:rFonts w:hint="eastAsia"/>
        </w:rPr>
        <w:t xml:space="preserve"> enter</w:t>
      </w:r>
      <w:r w:rsidR="001657DE">
        <w:rPr>
          <w:rFonts w:hint="eastAsia"/>
        </w:rPr>
        <w:t>”实现访问</w:t>
      </w:r>
      <w:r w:rsidR="001657DE">
        <w:rPr>
          <w:rFonts w:hint="eastAsia"/>
        </w:rPr>
        <w:t>51nb</w:t>
      </w:r>
      <w:r w:rsidR="001657DE">
        <w:rPr>
          <w:rFonts w:hint="eastAsia"/>
        </w:rPr>
        <w:t>网站。</w:t>
      </w:r>
    </w:p>
    <w:p w:rsidR="004C7C32" w:rsidRDefault="004C7C32" w:rsidP="001657DE">
      <w:pPr>
        <w:ind w:leftChars="200" w:left="420"/>
      </w:pPr>
      <w:r>
        <w:rPr>
          <w:rFonts w:hint="eastAsia"/>
        </w:rPr>
        <w:t>可定义</w:t>
      </w:r>
      <w:r>
        <w:rPr>
          <w:rFonts w:hint="eastAsia"/>
        </w:rPr>
        <w:t>5</w:t>
      </w:r>
      <w:r>
        <w:rPr>
          <w:rFonts w:hint="eastAsia"/>
        </w:rPr>
        <w:t>个可编程按键，每个定义包含</w:t>
      </w:r>
      <w:r>
        <w:rPr>
          <w:rFonts w:hint="eastAsia"/>
        </w:rPr>
        <w:t>4</w:t>
      </w:r>
      <w:r>
        <w:rPr>
          <w:rFonts w:hint="eastAsia"/>
        </w:rPr>
        <w:t>字节。前两字节为按键扫描码，例如第一行</w:t>
      </w:r>
      <w:r>
        <w:rPr>
          <w:rFonts w:hint="eastAsia"/>
        </w:rPr>
        <w:t>0x77</w:t>
      </w:r>
      <w:proofErr w:type="gramStart"/>
      <w:r>
        <w:rPr>
          <w:rFonts w:hint="eastAsia"/>
        </w:rPr>
        <w:t>为蓝键</w:t>
      </w:r>
      <w:proofErr w:type="gramEnd"/>
      <w:r>
        <w:rPr>
          <w:rFonts w:hint="eastAsia"/>
        </w:rPr>
        <w:t>0xfd</w:t>
      </w:r>
      <w:r>
        <w:rPr>
          <w:rFonts w:hint="eastAsia"/>
        </w:rPr>
        <w:t>为无按键，第二行为</w:t>
      </w:r>
      <w:proofErr w:type="spellStart"/>
      <w:r>
        <w:rPr>
          <w:rFonts w:hint="eastAsia"/>
        </w:rPr>
        <w:t>Fn+A</w:t>
      </w:r>
      <w:proofErr w:type="spellEnd"/>
      <w:r>
        <w:rPr>
          <w:rFonts w:hint="eastAsia"/>
        </w:rPr>
        <w:t>，第三行为</w:t>
      </w:r>
      <w:r>
        <w:rPr>
          <w:rFonts w:hint="eastAsia"/>
        </w:rPr>
        <w:t>LCTRL+A</w:t>
      </w:r>
      <w:r w:rsidR="001657DE">
        <w:rPr>
          <w:rFonts w:hint="eastAsia"/>
        </w:rPr>
        <w:t>（组合按键的扫描码也是用读取扫描码功能读取的）</w:t>
      </w:r>
      <w:r>
        <w:rPr>
          <w:rFonts w:hint="eastAsia"/>
        </w:rPr>
        <w:t>。第三字节为发送内容的起始位置（</w:t>
      </w:r>
      <w:r w:rsidR="001657DE" w:rsidRPr="001657DE">
        <w:rPr>
          <w:rFonts w:hint="eastAsia"/>
        </w:rPr>
        <w:t>可编程按键内容</w:t>
      </w:r>
      <w:r w:rsidR="001657DE">
        <w:rPr>
          <w:rFonts w:hint="eastAsia"/>
        </w:rPr>
        <w:t>的第几行</w:t>
      </w:r>
      <w:r>
        <w:rPr>
          <w:rFonts w:hint="eastAsia"/>
        </w:rPr>
        <w:t>）</w:t>
      </w:r>
      <w:r w:rsidR="001657DE">
        <w:rPr>
          <w:rFonts w:hint="eastAsia"/>
        </w:rPr>
        <w:t>。第四字节为长度，即从第三字节定义的位置开始发送多少行。</w:t>
      </w:r>
    </w:p>
    <w:p w:rsidR="001657DE" w:rsidRDefault="004C7C32" w:rsidP="00A36F54">
      <w:pPr>
        <w:ind w:leftChars="200" w:left="420"/>
      </w:pPr>
      <w:r>
        <w:rPr>
          <w:rFonts w:hint="eastAsia"/>
          <w:noProof/>
        </w:rPr>
        <w:drawing>
          <wp:inline distT="0" distB="0" distL="0" distR="0">
            <wp:extent cx="2585161" cy="743878"/>
            <wp:effectExtent l="19050" t="0" r="5639" b="0"/>
            <wp:docPr id="11" name="图片 10" descr="阿里旺旺图片20171010152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52715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5877" cy="74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7DE" w:rsidRDefault="001657DE" w:rsidP="001657DE">
      <w:pPr>
        <w:ind w:leftChars="200" w:left="420"/>
      </w:pPr>
      <w:r w:rsidRPr="001657DE">
        <w:rPr>
          <w:rFonts w:hint="eastAsia"/>
        </w:rPr>
        <w:t>可编程按键内容</w:t>
      </w:r>
      <w:r>
        <w:rPr>
          <w:rFonts w:hint="eastAsia"/>
        </w:rPr>
        <w:t>表每行有</w:t>
      </w:r>
      <w:r>
        <w:rPr>
          <w:rFonts w:hint="eastAsia"/>
        </w:rPr>
        <w:t>9</w:t>
      </w:r>
      <w:r>
        <w:rPr>
          <w:rFonts w:hint="eastAsia"/>
        </w:rPr>
        <w:t>个字节：</w:t>
      </w:r>
    </w:p>
    <w:p w:rsidR="001657DE" w:rsidRDefault="001657DE" w:rsidP="001657DE">
      <w:pPr>
        <w:ind w:leftChars="200" w:left="420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字节为控制按键</w:t>
      </w:r>
      <w:r w:rsidR="0029507D">
        <w:rPr>
          <w:rFonts w:hint="eastAsia"/>
        </w:rPr>
        <w:t>，</w:t>
      </w:r>
      <w:r>
        <w:rPr>
          <w:rFonts w:hint="eastAsia"/>
        </w:rPr>
        <w:t>每个</w:t>
      </w:r>
      <w:r>
        <w:rPr>
          <w:rFonts w:hint="eastAsia"/>
        </w:rPr>
        <w:t>bit</w:t>
      </w:r>
      <w:r w:rsidR="0029507D">
        <w:rPr>
          <w:rFonts w:hint="eastAsia"/>
        </w:rPr>
        <w:t>分别</w:t>
      </w:r>
      <w:r>
        <w:rPr>
          <w:rFonts w:hint="eastAsia"/>
        </w:rPr>
        <w:t>代表</w:t>
      </w:r>
      <w:r w:rsidR="00A36F54">
        <w:rPr>
          <w:rFonts w:hint="eastAsia"/>
        </w:rPr>
        <w:t>“</w:t>
      </w:r>
      <w:r w:rsidR="00A36F54" w:rsidRPr="00A36F54">
        <w:t>RGUI RALT RSHIFT RCTRL LGUI LALT LSHIFT LCTRL</w:t>
      </w:r>
      <w:r w:rsidR="00A36F54">
        <w:rPr>
          <w:rFonts w:hint="eastAsia"/>
        </w:rPr>
        <w:t>是否按下”</w:t>
      </w:r>
      <w:r w:rsidR="0029507D">
        <w:rPr>
          <w:rFonts w:hint="eastAsia"/>
        </w:rPr>
        <w:t>。</w:t>
      </w:r>
    </w:p>
    <w:p w:rsidR="00A36F54" w:rsidRDefault="00A36F54" w:rsidP="001657DE">
      <w:pPr>
        <w:ind w:leftChars="200" w:left="420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字节固定为</w:t>
      </w:r>
      <w:r>
        <w:rPr>
          <w:rFonts w:hint="eastAsia"/>
        </w:rPr>
        <w:t>0x00</w:t>
      </w:r>
      <w:r w:rsidR="0029507D">
        <w:rPr>
          <w:rFonts w:hint="eastAsia"/>
        </w:rPr>
        <w:t>。</w:t>
      </w:r>
    </w:p>
    <w:p w:rsidR="00A36F54" w:rsidRDefault="00A36F54" w:rsidP="001657DE">
      <w:pPr>
        <w:ind w:leftChars="200" w:left="420"/>
      </w:pPr>
      <w:r>
        <w:rPr>
          <w:rFonts w:hint="eastAsia"/>
        </w:rPr>
        <w:t>第</w:t>
      </w:r>
      <w:r>
        <w:rPr>
          <w:rFonts w:hint="eastAsia"/>
        </w:rPr>
        <w:t>3-8</w:t>
      </w:r>
      <w:r>
        <w:rPr>
          <w:rFonts w:hint="eastAsia"/>
        </w:rPr>
        <w:t>字节普通按键</w:t>
      </w:r>
      <w:proofErr w:type="gramStart"/>
      <w:r>
        <w:rPr>
          <w:rFonts w:hint="eastAsia"/>
        </w:rPr>
        <w:t>键</w:t>
      </w:r>
      <w:proofErr w:type="gramEnd"/>
      <w:r>
        <w:rPr>
          <w:rFonts w:hint="eastAsia"/>
        </w:rPr>
        <w:t>值</w:t>
      </w:r>
      <w:r>
        <w:rPr>
          <w:rFonts w:hint="eastAsia"/>
        </w:rPr>
        <w:t>(</w:t>
      </w:r>
      <w:r>
        <w:rPr>
          <w:rFonts w:hint="eastAsia"/>
        </w:rPr>
        <w:t>可从附表</w:t>
      </w:r>
      <w:r>
        <w:rPr>
          <w:rFonts w:hint="eastAsia"/>
        </w:rPr>
        <w:t>1</w:t>
      </w:r>
      <w:r>
        <w:rPr>
          <w:rFonts w:hint="eastAsia"/>
        </w:rPr>
        <w:t>中查找，去掉中间的</w:t>
      </w:r>
      <w:r>
        <w:rPr>
          <w:rFonts w:hint="eastAsia"/>
        </w:rPr>
        <w:t>00)</w:t>
      </w:r>
      <w:r>
        <w:rPr>
          <w:rFonts w:hint="eastAsia"/>
        </w:rPr>
        <w:t>，例如</w:t>
      </w:r>
      <w:r>
        <w:rPr>
          <w:rFonts w:hint="eastAsia"/>
        </w:rPr>
        <w:t>w</w:t>
      </w:r>
      <w:r>
        <w:rPr>
          <w:rFonts w:hint="eastAsia"/>
        </w:rPr>
        <w:t>的键值为</w:t>
      </w:r>
      <w:r>
        <w:rPr>
          <w:rFonts w:hint="eastAsia"/>
        </w:rPr>
        <w:t>0x1a</w:t>
      </w:r>
      <w:r>
        <w:rPr>
          <w:rFonts w:hint="eastAsia"/>
        </w:rPr>
        <w:t>。</w:t>
      </w:r>
    </w:p>
    <w:p w:rsidR="00A36F54" w:rsidRPr="004C7C32" w:rsidRDefault="00A36F54" w:rsidP="001657DE">
      <w:pPr>
        <w:ind w:leftChars="200" w:left="420"/>
      </w:pPr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字节为发送此行后的延时，单位为</w:t>
      </w:r>
      <w:r>
        <w:rPr>
          <w:rFonts w:hint="eastAsia"/>
        </w:rPr>
        <w:t>10</w:t>
      </w:r>
      <w:r>
        <w:rPr>
          <w:rFonts w:hint="eastAsia"/>
        </w:rPr>
        <w:t>毫秒。</w:t>
      </w:r>
      <w:r w:rsidRPr="00A36F54">
        <w:rPr>
          <w:rFonts w:hint="eastAsia"/>
        </w:rPr>
        <w:t>最后一组延时为</w:t>
      </w:r>
      <w:r w:rsidRPr="00A36F54">
        <w:rPr>
          <w:rFonts w:hint="eastAsia"/>
        </w:rPr>
        <w:t>0</w:t>
      </w:r>
      <w:r w:rsidRPr="00A36F54">
        <w:rPr>
          <w:rFonts w:hint="eastAsia"/>
        </w:rPr>
        <w:t>代表不发送所有按键抬起</w:t>
      </w:r>
      <w:r>
        <w:rPr>
          <w:rFonts w:hint="eastAsia"/>
        </w:rPr>
        <w:t>。</w:t>
      </w:r>
    </w:p>
    <w:p w:rsidR="00F43822" w:rsidRPr="00F43822" w:rsidRDefault="001657DE" w:rsidP="001657DE">
      <w:pPr>
        <w:ind w:firstLine="420"/>
      </w:pPr>
      <w:r>
        <w:rPr>
          <w:rFonts w:hint="eastAsia"/>
          <w:noProof/>
        </w:rPr>
        <w:drawing>
          <wp:inline distT="0" distB="0" distL="0" distR="0">
            <wp:extent cx="5274310" cy="2565400"/>
            <wp:effectExtent l="19050" t="0" r="2540" b="0"/>
            <wp:docPr id="12" name="图片 11" descr="阿里旺旺图片20171010153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阿里旺旺图片20171010153258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3822" w:rsidRPr="00F43822" w:rsidSect="00721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A1" w:rsidRDefault="00840AA1" w:rsidP="00C57096">
      <w:r>
        <w:separator/>
      </w:r>
    </w:p>
  </w:endnote>
  <w:endnote w:type="continuationSeparator" w:id="0">
    <w:p w:rsidR="00840AA1" w:rsidRDefault="00840AA1" w:rsidP="00C57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A1" w:rsidRDefault="00840AA1" w:rsidP="00C57096">
      <w:r>
        <w:separator/>
      </w:r>
    </w:p>
  </w:footnote>
  <w:footnote w:type="continuationSeparator" w:id="0">
    <w:p w:rsidR="00840AA1" w:rsidRDefault="00840AA1" w:rsidP="00C57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0684"/>
    <w:multiLevelType w:val="hybridMultilevel"/>
    <w:tmpl w:val="B9801AD2"/>
    <w:lvl w:ilvl="0" w:tplc="7D3031C4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F733320"/>
    <w:multiLevelType w:val="hybridMultilevel"/>
    <w:tmpl w:val="BA6AFC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F0409F"/>
    <w:multiLevelType w:val="hybridMultilevel"/>
    <w:tmpl w:val="BA6AFC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5B556A"/>
    <w:multiLevelType w:val="hybridMultilevel"/>
    <w:tmpl w:val="847C32E4"/>
    <w:lvl w:ilvl="0" w:tplc="AAF407D2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7096"/>
    <w:rsid w:val="00097A21"/>
    <w:rsid w:val="001657DE"/>
    <w:rsid w:val="0029507D"/>
    <w:rsid w:val="00295463"/>
    <w:rsid w:val="002D3168"/>
    <w:rsid w:val="0036161F"/>
    <w:rsid w:val="003950F8"/>
    <w:rsid w:val="003A23DD"/>
    <w:rsid w:val="003C0C25"/>
    <w:rsid w:val="003F4050"/>
    <w:rsid w:val="00430493"/>
    <w:rsid w:val="0046755F"/>
    <w:rsid w:val="00482104"/>
    <w:rsid w:val="004831D5"/>
    <w:rsid w:val="004C7C32"/>
    <w:rsid w:val="005F050F"/>
    <w:rsid w:val="006408D1"/>
    <w:rsid w:val="00694C16"/>
    <w:rsid w:val="006B75A3"/>
    <w:rsid w:val="007212E5"/>
    <w:rsid w:val="007D4446"/>
    <w:rsid w:val="00800C35"/>
    <w:rsid w:val="008116D9"/>
    <w:rsid w:val="00833CB3"/>
    <w:rsid w:val="00840AA1"/>
    <w:rsid w:val="00861BFC"/>
    <w:rsid w:val="00866F80"/>
    <w:rsid w:val="00883A0B"/>
    <w:rsid w:val="00885497"/>
    <w:rsid w:val="00887E31"/>
    <w:rsid w:val="008C6618"/>
    <w:rsid w:val="008C744D"/>
    <w:rsid w:val="00984F31"/>
    <w:rsid w:val="00A34E68"/>
    <w:rsid w:val="00A36F54"/>
    <w:rsid w:val="00A6540E"/>
    <w:rsid w:val="00AD7B2A"/>
    <w:rsid w:val="00AE452B"/>
    <w:rsid w:val="00B05ACE"/>
    <w:rsid w:val="00B07868"/>
    <w:rsid w:val="00B15FAB"/>
    <w:rsid w:val="00BB6A54"/>
    <w:rsid w:val="00BC2CB4"/>
    <w:rsid w:val="00BF00CC"/>
    <w:rsid w:val="00C57096"/>
    <w:rsid w:val="00C61FCC"/>
    <w:rsid w:val="00C93295"/>
    <w:rsid w:val="00CA332A"/>
    <w:rsid w:val="00CC305B"/>
    <w:rsid w:val="00D72334"/>
    <w:rsid w:val="00DE3523"/>
    <w:rsid w:val="00E21077"/>
    <w:rsid w:val="00F43822"/>
    <w:rsid w:val="00F92B87"/>
    <w:rsid w:val="00FC12E6"/>
    <w:rsid w:val="00FC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E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97A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97A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44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D444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D444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7D444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7D4446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7D444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7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70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0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709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709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97A2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97A2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A6540E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7D4446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7D444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7D4446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7D444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7D4446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7D444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Hyperlink"/>
    <w:basedOn w:val="a0"/>
    <w:uiPriority w:val="99"/>
    <w:unhideWhenUsed/>
    <w:rsid w:val="001657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51nb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jkl</dc:creator>
  <cp:keywords/>
  <dc:description/>
  <cp:lastModifiedBy>T470P</cp:lastModifiedBy>
  <cp:revision>27</cp:revision>
  <dcterms:created xsi:type="dcterms:W3CDTF">2016-01-14T03:12:00Z</dcterms:created>
  <dcterms:modified xsi:type="dcterms:W3CDTF">2020-03-26T09:39:00Z</dcterms:modified>
</cp:coreProperties>
</file>